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34CE9498" w:rsidR="00F91F0A" w:rsidRPr="005B26AC" w:rsidRDefault="00F91F0A" w:rsidP="00F91F0A">
      <w:pPr>
        <w:jc w:val="right"/>
        <w:rPr>
          <w:b/>
        </w:rPr>
      </w:pPr>
      <w:r w:rsidRPr="005B26AC">
        <w:rPr>
          <w:b/>
        </w:rPr>
        <w:t xml:space="preserve">                              </w:t>
      </w:r>
      <w:bookmarkStart w:id="0" w:name="_Hlk525421178"/>
      <w:r w:rsidRPr="005B26AC">
        <w:rPr>
          <w:b/>
        </w:rPr>
        <w:t>... / … / 202</w:t>
      </w:r>
      <w:r w:rsidR="00AA557E">
        <w:rPr>
          <w:b/>
        </w:rPr>
        <w:t>6</w:t>
      </w:r>
    </w:p>
    <w:p w14:paraId="3F213F28" w14:textId="77777777" w:rsidR="00F91F0A" w:rsidRPr="005B26A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FEN BİLİMLERİ DERSİ GÜNLÜK DERS PLANI</w:t>
      </w:r>
    </w:p>
    <w:p w14:paraId="57794186" w14:textId="531C6EBE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(HAFTA</w:t>
      </w:r>
      <w:r w:rsidR="0062230D" w:rsidRPr="005B26AC">
        <w:rPr>
          <w:b/>
        </w:rPr>
        <w:t xml:space="preserve"> </w:t>
      </w:r>
      <w:r w:rsidR="003D4781" w:rsidRPr="005B26AC">
        <w:rPr>
          <w:b/>
        </w:rPr>
        <w:t>3</w:t>
      </w:r>
      <w:r w:rsidR="005B26AC" w:rsidRPr="005B26AC">
        <w:rPr>
          <w:b/>
        </w:rPr>
        <w:t>4-35-36</w:t>
      </w:r>
      <w:r w:rsidRPr="005B26AC">
        <w:rPr>
          <w:b/>
        </w:rPr>
        <w:t>)</w:t>
      </w:r>
    </w:p>
    <w:p w14:paraId="61D39243" w14:textId="77777777" w:rsidR="00F91F0A" w:rsidRPr="005B26AC" w:rsidRDefault="00F91F0A" w:rsidP="00F91F0A">
      <w:pPr>
        <w:tabs>
          <w:tab w:val="left" w:pos="1894"/>
        </w:tabs>
        <w:rPr>
          <w:b/>
        </w:rPr>
      </w:pPr>
      <w:r w:rsidRPr="005B26AC">
        <w:rPr>
          <w:b/>
        </w:rPr>
        <w:tab/>
      </w:r>
    </w:p>
    <w:p w14:paraId="0C9EF35A" w14:textId="77777777" w:rsidR="00F91F0A" w:rsidRPr="005B26AC" w:rsidRDefault="00F91F0A" w:rsidP="00F91F0A">
      <w:pPr>
        <w:rPr>
          <w:b/>
        </w:rPr>
      </w:pPr>
      <w:bookmarkStart w:id="2" w:name="_Hlk509301420"/>
      <w:r w:rsidRPr="005B26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B26A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B26A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26A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E89FBEC" w:rsidR="00F91F0A" w:rsidRPr="005B26AC" w:rsidRDefault="005B26AC" w:rsidP="00395C01">
            <w:pPr>
              <w:spacing w:line="22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9</w:t>
            </w:r>
            <w:r w:rsidR="00F91F0A" w:rsidRPr="005B26AC">
              <w:rPr>
                <w:lang w:eastAsia="en-US"/>
              </w:rPr>
              <w:t xml:space="preserve"> Saat</w:t>
            </w:r>
            <w:r w:rsidR="000F4DBC" w:rsidRPr="005B26AC">
              <w:rPr>
                <w:lang w:eastAsia="en-US"/>
              </w:rPr>
              <w:t xml:space="preserve"> </w:t>
            </w:r>
            <w:r w:rsidR="00E768FF" w:rsidRPr="005B26AC">
              <w:rPr>
                <w:lang w:eastAsia="en-US"/>
              </w:rPr>
              <w:t xml:space="preserve"> </w:t>
            </w:r>
            <w:r w:rsidR="00AA26AA" w:rsidRPr="005B26AC">
              <w:rPr>
                <w:lang w:eastAsia="en-US"/>
              </w:rPr>
              <w:t xml:space="preserve"> </w:t>
            </w:r>
            <w:r w:rsidR="008E11A0" w:rsidRPr="005B26AC">
              <w:rPr>
                <w:lang w:eastAsia="en-US"/>
              </w:rPr>
              <w:t xml:space="preserve"> </w:t>
            </w:r>
            <w:r w:rsidR="0053449F" w:rsidRPr="005B26AC">
              <w:rPr>
                <w:lang w:eastAsia="en-US"/>
              </w:rPr>
              <w:t xml:space="preserve"> </w:t>
            </w:r>
            <w:r w:rsidR="001915B3" w:rsidRPr="005B26AC">
              <w:rPr>
                <w:lang w:eastAsia="en-US"/>
              </w:rPr>
              <w:t xml:space="preserve"> </w:t>
            </w:r>
            <w:r w:rsidR="00EE63E6" w:rsidRPr="005B26AC">
              <w:rPr>
                <w:lang w:eastAsia="en-US"/>
              </w:rPr>
              <w:t xml:space="preserve"> </w:t>
            </w:r>
            <w:r w:rsidR="001F2F23" w:rsidRPr="005B26AC">
              <w:rPr>
                <w:lang w:eastAsia="en-US"/>
              </w:rPr>
              <w:t xml:space="preserve"> </w:t>
            </w:r>
            <w:r w:rsidR="00186A7D" w:rsidRPr="005B26AC">
              <w:rPr>
                <w:lang w:eastAsia="en-US"/>
              </w:rPr>
              <w:t xml:space="preserve"> </w:t>
            </w:r>
            <w:r w:rsidR="00943DE5" w:rsidRPr="005B26AC">
              <w:rPr>
                <w:lang w:eastAsia="en-US"/>
              </w:rPr>
              <w:t xml:space="preserve"> </w:t>
            </w:r>
            <w:r w:rsidR="00A4375E" w:rsidRPr="005B26AC">
              <w:rPr>
                <w:lang w:eastAsia="en-US"/>
              </w:rPr>
              <w:t xml:space="preserve"> </w:t>
            </w:r>
            <w:r w:rsidR="009C5A51" w:rsidRPr="005B26AC">
              <w:rPr>
                <w:lang w:eastAsia="en-US"/>
              </w:rPr>
              <w:t xml:space="preserve"> </w:t>
            </w:r>
            <w:r w:rsidR="000462AB" w:rsidRPr="005B26AC">
              <w:rPr>
                <w:lang w:eastAsia="en-US"/>
              </w:rPr>
              <w:t xml:space="preserve"> </w:t>
            </w:r>
            <w:r w:rsidR="00F75ECF" w:rsidRPr="005B26AC">
              <w:rPr>
                <w:lang w:eastAsia="en-US"/>
              </w:rPr>
              <w:t xml:space="preserve"> </w:t>
            </w:r>
            <w:r w:rsidR="00BE2BAC">
              <w:rPr>
                <w:lang w:eastAsia="en-US"/>
              </w:rPr>
              <w:t xml:space="preserve"> </w:t>
            </w:r>
          </w:p>
        </w:tc>
      </w:tr>
      <w:tr w:rsidR="00F91F0A" w:rsidRPr="005B26A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FEN BİLİMLERİ</w:t>
            </w:r>
          </w:p>
        </w:tc>
      </w:tr>
      <w:tr w:rsidR="00F91F0A" w:rsidRPr="005B26A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3</w:t>
            </w:r>
          </w:p>
        </w:tc>
      </w:tr>
      <w:tr w:rsidR="00F91F0A" w:rsidRPr="005B26A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5B26AC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b/>
              </w:rPr>
              <w:t>ELEKTRİKLİ ARAÇLAR</w:t>
            </w:r>
          </w:p>
        </w:tc>
      </w:tr>
      <w:tr w:rsidR="00F91F0A" w:rsidRPr="005B26A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7C5E29" w14:textId="77777777" w:rsidR="005B26AC" w:rsidRPr="005B26AC" w:rsidRDefault="005B26AC" w:rsidP="005B26AC">
            <w:pPr>
              <w:rPr>
                <w:b/>
                <w:bCs/>
              </w:rPr>
            </w:pPr>
            <w:r w:rsidRPr="005B26AC">
              <w:rPr>
                <w:b/>
                <w:bCs/>
              </w:rPr>
              <w:t>Elektriğin Güvenli Kullanımı</w:t>
            </w:r>
          </w:p>
          <w:p w14:paraId="783504E3" w14:textId="77777777" w:rsidR="005B26AC" w:rsidRPr="005B26AC" w:rsidRDefault="005B26AC" w:rsidP="005B26AC">
            <w:r w:rsidRPr="005B26AC">
              <w:rPr>
                <w:bCs/>
              </w:rPr>
              <w:t>* Elektrik Nasıl Güvenli Kullanılır?</w:t>
            </w:r>
          </w:p>
          <w:p w14:paraId="2BF11DE2" w14:textId="3D41057D" w:rsidR="00F91F0A" w:rsidRPr="005B26AC" w:rsidRDefault="00F91F0A" w:rsidP="00434387">
            <w:pPr>
              <w:rPr>
                <w:bCs/>
              </w:rPr>
            </w:pPr>
          </w:p>
        </w:tc>
      </w:tr>
      <w:bookmarkEnd w:id="3"/>
    </w:tbl>
    <w:p w14:paraId="0CFB7288" w14:textId="77777777" w:rsidR="00F91F0A" w:rsidRPr="005B26AC" w:rsidRDefault="00F91F0A" w:rsidP="00F91F0A">
      <w:pPr>
        <w:ind w:firstLine="180"/>
        <w:rPr>
          <w:b/>
        </w:rPr>
      </w:pPr>
    </w:p>
    <w:p w14:paraId="25658AF3" w14:textId="77777777" w:rsidR="00F91F0A" w:rsidRPr="005B26AC" w:rsidRDefault="00F91F0A" w:rsidP="00F91F0A">
      <w:pPr>
        <w:ind w:firstLine="180"/>
        <w:rPr>
          <w:b/>
        </w:rPr>
      </w:pPr>
      <w:r w:rsidRPr="005B26A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B26A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66266539" w:rsidR="00F91F0A" w:rsidRPr="005B26AC" w:rsidRDefault="005B26AC" w:rsidP="00434387">
            <w:pPr>
              <w:rPr>
                <w:lang w:eastAsia="en-US"/>
              </w:rPr>
            </w:pPr>
            <w:r w:rsidRPr="005B26AC">
              <w:t>F.3.7.3.1. Elektriğin güvenli kullanılmasına özen gösterir.</w:t>
            </w:r>
          </w:p>
        </w:tc>
      </w:tr>
      <w:tr w:rsidR="00F91F0A" w:rsidRPr="005B26A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Anlatım, gösterip yaptırma, soru cevap</w:t>
            </w:r>
          </w:p>
        </w:tc>
      </w:tr>
      <w:tr w:rsidR="00F91F0A" w:rsidRPr="005B26A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B26A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B26A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Sınıf </w:t>
            </w:r>
          </w:p>
        </w:tc>
      </w:tr>
      <w:tr w:rsidR="00F91F0A" w:rsidRPr="005B26A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B26A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ETKİNLİK SÜRECİ</w:t>
            </w:r>
          </w:p>
        </w:tc>
      </w:tr>
      <w:tr w:rsidR="00F91F0A" w:rsidRPr="005B26A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37EC0FF6" w:rsidR="003D4781" w:rsidRPr="005B26AC" w:rsidRDefault="003D4781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 Görseller incelenir. Bu ünitede neler öğrenileceği hakkında konuşulur. Anahtar kavramlar açıklanır.</w:t>
            </w:r>
          </w:p>
          <w:p w14:paraId="209117EF" w14:textId="1E7903A8" w:rsidR="00434387" w:rsidRPr="005B26AC" w:rsidRDefault="003D4781" w:rsidP="005B26A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205-206</w:t>
            </w:r>
            <w:r w:rsidRPr="005B26AC">
              <w:rPr>
                <w:iCs/>
                <w:lang w:eastAsia="en-US"/>
              </w:rPr>
              <w:t xml:space="preserve">) </w:t>
            </w:r>
            <w:r w:rsidR="00434387" w:rsidRPr="005B26AC">
              <w:rPr>
                <w:iCs/>
                <w:lang w:eastAsia="en-US"/>
              </w:rPr>
              <w:t xml:space="preserve">Günlük hayatta kullanılan elektrikli araç gereçlerin </w:t>
            </w:r>
            <w:r w:rsidR="005B26AC" w:rsidRPr="005B26AC">
              <w:rPr>
                <w:iCs/>
                <w:lang w:eastAsia="en-US"/>
              </w:rPr>
              <w:t>güvenli kullanılması hakkında konuşulur.</w:t>
            </w:r>
            <w:r w:rsidR="00434387" w:rsidRPr="005B26AC">
              <w:rPr>
                <w:iCs/>
                <w:lang w:eastAsia="en-US"/>
              </w:rPr>
              <w:t xml:space="preserve"> Günlük hayattan örnekler verilir.</w:t>
            </w:r>
            <w:r w:rsidR="005B26AC" w:rsidRPr="005B26AC">
              <w:rPr>
                <w:iCs/>
                <w:lang w:eastAsia="en-US"/>
              </w:rPr>
              <w:t xml:space="preserve"> Bu araç ve gereçlerin güvenli kullanılmadığı durumlarda ne gibi kazalar ile karşılaşacağımız hakkında konuşulur.</w:t>
            </w:r>
            <w:r w:rsidR="005B26AC"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6F991F7D" w14:textId="0D819D6E" w:rsidR="00434387" w:rsidRPr="005B26AC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207</w:t>
            </w:r>
            <w:r w:rsidRPr="005B26AC">
              <w:rPr>
                <w:iCs/>
                <w:lang w:eastAsia="en-US"/>
              </w:rPr>
              <w:t>) Düşünelim bulalım etkinliği yapılır.</w:t>
            </w:r>
          </w:p>
          <w:p w14:paraId="2CAF11DD" w14:textId="63EEF3B3" w:rsidR="00434387" w:rsidRPr="005B26AC" w:rsidRDefault="005B26AC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t>7.Ünite Değerlendirme Çalışmaları (Sayfa 208)</w:t>
            </w:r>
          </w:p>
        </w:tc>
      </w:tr>
      <w:tr w:rsidR="00F91F0A" w:rsidRPr="005B26A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B26A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B26A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B5E64" w14:textId="77777777" w:rsidR="005B26AC" w:rsidRPr="005B26AC" w:rsidRDefault="005B26AC" w:rsidP="005B26AC">
            <w:r w:rsidRPr="005B26AC">
              <w:t>Gözlem Formu</w:t>
            </w:r>
          </w:p>
          <w:p w14:paraId="1D60F1FB" w14:textId="77777777" w:rsidR="005B26AC" w:rsidRPr="005B26AC" w:rsidRDefault="005B26AC" w:rsidP="005B26AC"/>
          <w:p w14:paraId="272667E3" w14:textId="2B2FE0E2" w:rsidR="00F91F0A" w:rsidRPr="005B26AC" w:rsidRDefault="005B26AC" w:rsidP="005B26AC">
            <w:pPr>
              <w:spacing w:line="276" w:lineRule="auto"/>
              <w:rPr>
                <w:lang w:eastAsia="en-US"/>
              </w:rPr>
            </w:pPr>
            <w:r w:rsidRPr="005B26AC">
              <w:t>*7.Ünite Değerlendirme Çalışmaları (Sayfa 208)</w:t>
            </w:r>
          </w:p>
        </w:tc>
      </w:tr>
    </w:tbl>
    <w:p w14:paraId="5B4300B0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B26A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16EAD04D" w:rsidR="00F91F0A" w:rsidRPr="005B26AC" w:rsidRDefault="005B26AC" w:rsidP="005B26AC">
            <w:pPr>
              <w:rPr>
                <w:lang w:eastAsia="en-US"/>
              </w:rPr>
            </w:pPr>
            <w:r w:rsidRPr="005B26AC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F7033BB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……………..………..</w:t>
      </w:r>
    </w:p>
    <w:p w14:paraId="19362A20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3/… Sınıf Öğretmeni</w:t>
      </w:r>
    </w:p>
    <w:p w14:paraId="4DFACE23" w14:textId="77777777" w:rsidR="00F91F0A" w:rsidRPr="005B26AC" w:rsidRDefault="00F91F0A" w:rsidP="00F91F0A">
      <w:pPr>
        <w:tabs>
          <w:tab w:val="left" w:pos="3569"/>
        </w:tabs>
        <w:rPr>
          <w:b/>
        </w:rPr>
      </w:pPr>
    </w:p>
    <w:p w14:paraId="29C2FD9E" w14:textId="51ED2FA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</w:t>
      </w:r>
      <w:proofErr w:type="gramStart"/>
      <w:r w:rsidRPr="005B26AC">
        <w:rPr>
          <w:b/>
        </w:rPr>
        <w:t>/….</w:t>
      </w:r>
      <w:proofErr w:type="gramEnd"/>
      <w:r w:rsidRPr="005B26AC">
        <w:rPr>
          <w:b/>
        </w:rPr>
        <w:t>/202</w:t>
      </w:r>
      <w:r w:rsidR="00AA557E">
        <w:rPr>
          <w:b/>
        </w:rPr>
        <w:t>6</w:t>
      </w:r>
    </w:p>
    <w:p w14:paraId="38885544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………………………</w:t>
      </w:r>
    </w:p>
    <w:p w14:paraId="38D19EA9" w14:textId="1322D9B2" w:rsidR="002B67A3" w:rsidRPr="005B26AC" w:rsidRDefault="00F91F0A" w:rsidP="001A6DC7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 xml:space="preserve">Okul Müdürü </w:t>
      </w:r>
      <w:bookmarkEnd w:id="0"/>
      <w:bookmarkEnd w:id="1"/>
      <w:bookmarkEnd w:id="2"/>
      <w:r w:rsidRPr="005B26AC">
        <w:rPr>
          <w:b/>
        </w:rPr>
        <w:t xml:space="preserve">                                                            </w:t>
      </w:r>
    </w:p>
    <w:sectPr w:rsidR="002B67A3" w:rsidRPr="005B26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64E85" w14:textId="77777777" w:rsidR="00BF7680" w:rsidRDefault="00BF7680" w:rsidP="00161E3C">
      <w:r>
        <w:separator/>
      </w:r>
    </w:p>
  </w:endnote>
  <w:endnote w:type="continuationSeparator" w:id="0">
    <w:p w14:paraId="354D8153" w14:textId="77777777" w:rsidR="00BF7680" w:rsidRDefault="00BF76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CEAD9" w14:textId="77777777" w:rsidR="00BF7680" w:rsidRDefault="00BF7680" w:rsidP="00161E3C">
      <w:r>
        <w:separator/>
      </w:r>
    </w:p>
  </w:footnote>
  <w:footnote w:type="continuationSeparator" w:id="0">
    <w:p w14:paraId="6C224575" w14:textId="77777777" w:rsidR="00BF7680" w:rsidRDefault="00BF76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76C5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A7571"/>
    <w:rsid w:val="005B26A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57E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E2BAC"/>
    <w:rsid w:val="00BF29E2"/>
    <w:rsid w:val="00BF3D3A"/>
    <w:rsid w:val="00BF614F"/>
    <w:rsid w:val="00BF7680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5D8A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2026-05-03T13:20:00Z</dcterms:modified>
</cp:coreProperties>
</file>